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C7431" w14:textId="77777777" w:rsidR="009814BC" w:rsidRDefault="009814BC" w:rsidP="009814BC">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p>
    <w:p w14:paraId="60ACC3E9" w14:textId="77777777" w:rsidR="009814BC" w:rsidRDefault="009814BC" w:rsidP="009814BC">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p>
    <w:p w14:paraId="34BB6861" w14:textId="1D8118C5" w:rsidR="009814BC" w:rsidRPr="009814BC" w:rsidRDefault="009814BC" w:rsidP="009814BC">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r w:rsidRPr="009814BC">
        <w:rPr>
          <w:rFonts w:ascii="Times New Roman" w:eastAsia="Times New Roman" w:hAnsi="Times New Roman" w:cs="Times New Roman"/>
          <w:b/>
          <w:bCs/>
          <w:caps/>
          <w:smallCaps/>
          <w:spacing w:val="20"/>
          <w:kern w:val="0"/>
          <w:sz w:val="22"/>
          <w:szCs w:val="22"/>
          <w:lang w:eastAsia="lt-LT"/>
          <w14:ligatures w14:val="none"/>
        </w:rPr>
        <w:t>Tiekėjų kvalifikacijos reikalavimai ir</w:t>
      </w:r>
      <w:r w:rsidR="008E1123">
        <w:rPr>
          <w:rFonts w:ascii="Times New Roman" w:eastAsia="Times New Roman" w:hAnsi="Times New Roman" w:cs="Times New Roman"/>
          <w:b/>
          <w:bCs/>
          <w:caps/>
          <w:smallCaps/>
          <w:spacing w:val="20"/>
          <w:kern w:val="0"/>
          <w:sz w:val="22"/>
          <w:szCs w:val="22"/>
          <w:lang w:eastAsia="lt-LT"/>
          <w14:ligatures w14:val="none"/>
        </w:rPr>
        <w:t xml:space="preserve"> </w:t>
      </w:r>
      <w:r w:rsidRPr="009814BC">
        <w:rPr>
          <w:rFonts w:ascii="Times New Roman" w:eastAsia="Times New Roman" w:hAnsi="Times New Roman" w:cs="Times New Roman"/>
          <w:b/>
          <w:bCs/>
          <w:caps/>
          <w:smallCaps/>
          <w:spacing w:val="20"/>
          <w:kern w:val="0"/>
          <w:sz w:val="22"/>
          <w:szCs w:val="22"/>
          <w:lang w:eastAsia="lt-LT"/>
          <w14:ligatures w14:val="none"/>
        </w:rPr>
        <w:t>reikalaujami aplinkos apsaugos kriterijai</w:t>
      </w:r>
    </w:p>
    <w:p w14:paraId="1D0E0853" w14:textId="77777777" w:rsidR="009814BC" w:rsidRDefault="009814BC" w:rsidP="009814BC">
      <w:pPr>
        <w:spacing w:before="120" w:after="120" w:line="240" w:lineRule="auto"/>
        <w:contextualSpacing/>
        <w:rPr>
          <w:rFonts w:ascii="Times New Roman" w:eastAsia="Calibri" w:hAnsi="Times New Roman" w:cs="Times New Roman"/>
          <w:b/>
          <w:bCs/>
          <w:i/>
          <w:iCs/>
          <w:kern w:val="0"/>
          <w:sz w:val="22"/>
          <w:szCs w:val="22"/>
          <w14:ligatures w14:val="none"/>
        </w:rPr>
      </w:pPr>
      <w:r w:rsidRPr="009814BC">
        <w:rPr>
          <w:rFonts w:ascii="Times New Roman" w:eastAsia="Calibri" w:hAnsi="Times New Roman" w:cs="Times New Roman"/>
          <w:i/>
          <w:iCs/>
          <w:kern w:val="0"/>
          <w:sz w:val="22"/>
          <w:szCs w:val="22"/>
          <w14:ligatures w14:val="none"/>
        </w:rPr>
        <w:t xml:space="preserve">Lentelė Nr. 1. </w:t>
      </w:r>
      <w:r w:rsidRPr="009814BC">
        <w:rPr>
          <w:rFonts w:ascii="Times New Roman" w:eastAsia="Calibri" w:hAnsi="Times New Roman" w:cs="Times New Roman"/>
          <w:b/>
          <w:bCs/>
          <w:i/>
          <w:iCs/>
          <w:kern w:val="0"/>
          <w:sz w:val="22"/>
          <w:szCs w:val="22"/>
          <w14:ligatures w14:val="none"/>
        </w:rPr>
        <w:t>Kvalifikacijos reikalavimai</w:t>
      </w:r>
    </w:p>
    <w:p w14:paraId="1F2D4BB8" w14:textId="77777777" w:rsidR="009814BC" w:rsidRPr="009814BC" w:rsidRDefault="009814BC" w:rsidP="009814BC">
      <w:pPr>
        <w:spacing w:before="120" w:after="120" w:line="240" w:lineRule="auto"/>
        <w:contextualSpacing/>
        <w:rPr>
          <w:rFonts w:ascii="Times New Roman" w:eastAsia="Calibri" w:hAnsi="Times New Roman" w:cs="Times New Roman"/>
          <w:i/>
          <w:iCs/>
          <w:kern w:val="0"/>
          <w:sz w:val="22"/>
          <w:szCs w:val="22"/>
          <w14:ligatures w14:val="none"/>
        </w:rPr>
      </w:pPr>
    </w:p>
    <w:tbl>
      <w:tblPr>
        <w:tblStyle w:val="Lentelstinklelis"/>
        <w:tblW w:w="14601" w:type="dxa"/>
        <w:tblInd w:w="-5" w:type="dxa"/>
        <w:tblLayout w:type="fixed"/>
        <w:tblLook w:val="04A0" w:firstRow="1" w:lastRow="0" w:firstColumn="1" w:lastColumn="0" w:noHBand="0" w:noVBand="1"/>
      </w:tblPr>
      <w:tblGrid>
        <w:gridCol w:w="709"/>
        <w:gridCol w:w="4536"/>
        <w:gridCol w:w="4820"/>
        <w:gridCol w:w="4536"/>
      </w:tblGrid>
      <w:tr w:rsidR="009814BC" w:rsidRPr="009814BC" w14:paraId="251B91A2" w14:textId="77777777" w:rsidTr="009814BC">
        <w:tc>
          <w:tcPr>
            <w:tcW w:w="709" w:type="dxa"/>
            <w:shd w:val="clear" w:color="auto" w:fill="F8F7F2"/>
          </w:tcPr>
          <w:p w14:paraId="3E622960" w14:textId="77777777" w:rsidR="009814BC" w:rsidRPr="009814BC" w:rsidRDefault="009814BC" w:rsidP="009814BC">
            <w:pPr>
              <w:spacing w:line="276" w:lineRule="auto"/>
              <w:jc w:val="right"/>
              <w:rPr>
                <w:b/>
                <w:bCs/>
                <w:sz w:val="22"/>
                <w:szCs w:val="22"/>
                <w:u w:color="000000"/>
                <w:bdr w:val="nil"/>
                <w:lang w:eastAsia="en-GB"/>
                <w14:textOutline w14:w="12700" w14:cap="flat" w14:cmpd="sng" w14:algn="ctr">
                  <w14:noFill/>
                  <w14:prstDash w14:val="solid"/>
                  <w14:miter w14:lim="400000"/>
                </w14:textOutline>
              </w:rPr>
            </w:pPr>
            <w:r w:rsidRPr="009814BC">
              <w:rPr>
                <w:b/>
                <w:bCs/>
                <w:sz w:val="22"/>
                <w:szCs w:val="22"/>
                <w:u w:color="000000"/>
                <w:bdr w:val="nil"/>
                <w:lang w:eastAsia="en-GB"/>
                <w14:textOutline w14:w="12700" w14:cap="flat" w14:cmpd="sng" w14:algn="ctr">
                  <w14:noFill/>
                  <w14:prstDash w14:val="solid"/>
                  <w14:miter w14:lim="400000"/>
                </w14:textOutline>
              </w:rPr>
              <w:t>Eil.   Nr.</w:t>
            </w:r>
          </w:p>
        </w:tc>
        <w:tc>
          <w:tcPr>
            <w:tcW w:w="4536" w:type="dxa"/>
            <w:shd w:val="clear" w:color="auto" w:fill="F8F7F2"/>
            <w:vAlign w:val="center"/>
          </w:tcPr>
          <w:p w14:paraId="56DA1DD1" w14:textId="77777777" w:rsidR="009814BC" w:rsidRPr="009814BC" w:rsidRDefault="009814BC" w:rsidP="009814BC">
            <w:pPr>
              <w:spacing w:line="276" w:lineRule="auto"/>
              <w:rPr>
                <w:rFonts w:eastAsia="Calibri"/>
                <w:b/>
                <w:bCs/>
                <w:sz w:val="24"/>
                <w:szCs w:val="24"/>
              </w:rPr>
            </w:pPr>
            <w:r w:rsidRPr="009814BC">
              <w:rPr>
                <w:rFonts w:eastAsia="Calibri"/>
                <w:b/>
                <w:bCs/>
                <w:sz w:val="24"/>
                <w:szCs w:val="24"/>
              </w:rPr>
              <w:t>Kvalifikacinis reikalavimas</w:t>
            </w:r>
          </w:p>
        </w:tc>
        <w:tc>
          <w:tcPr>
            <w:tcW w:w="4820" w:type="dxa"/>
            <w:shd w:val="clear" w:color="auto" w:fill="F8F7F2"/>
            <w:vAlign w:val="center"/>
          </w:tcPr>
          <w:p w14:paraId="08B6C1E2" w14:textId="77777777" w:rsidR="009814BC" w:rsidRPr="009814BC" w:rsidRDefault="009814BC" w:rsidP="009814BC">
            <w:pPr>
              <w:spacing w:line="276" w:lineRule="auto"/>
              <w:rPr>
                <w:rFonts w:eastAsia="Calibri"/>
                <w:b/>
                <w:bCs/>
                <w:sz w:val="24"/>
                <w:szCs w:val="24"/>
              </w:rPr>
            </w:pPr>
            <w:r w:rsidRPr="009814BC">
              <w:rPr>
                <w:rFonts w:eastAsia="Calibri"/>
                <w:b/>
                <w:bCs/>
                <w:sz w:val="24"/>
                <w:szCs w:val="24"/>
              </w:rPr>
              <w:t>Atitikį pagrindžiantys dokumentai</w:t>
            </w:r>
          </w:p>
        </w:tc>
        <w:tc>
          <w:tcPr>
            <w:tcW w:w="4536" w:type="dxa"/>
            <w:shd w:val="clear" w:color="auto" w:fill="F8F7F2"/>
            <w:vAlign w:val="center"/>
          </w:tcPr>
          <w:p w14:paraId="66389E3E" w14:textId="77777777" w:rsidR="009814BC" w:rsidRPr="009814BC" w:rsidRDefault="009814BC" w:rsidP="009814BC">
            <w:pPr>
              <w:spacing w:line="276" w:lineRule="auto"/>
              <w:rPr>
                <w:rFonts w:eastAsia="Calibri"/>
                <w:b/>
                <w:bCs/>
                <w:sz w:val="24"/>
                <w:szCs w:val="24"/>
              </w:rPr>
            </w:pPr>
            <w:r w:rsidRPr="009814BC">
              <w:rPr>
                <w:rFonts w:eastAsia="Calibri"/>
                <w:b/>
                <w:bCs/>
                <w:sz w:val="24"/>
                <w:szCs w:val="24"/>
              </w:rPr>
              <w:t>Subjektas, kuris turi atitikti reikalavimą</w:t>
            </w:r>
          </w:p>
        </w:tc>
      </w:tr>
      <w:tr w:rsidR="009814BC" w:rsidRPr="009814BC" w14:paraId="22ABF84A" w14:textId="77777777" w:rsidTr="009814BC">
        <w:tc>
          <w:tcPr>
            <w:tcW w:w="14601" w:type="dxa"/>
            <w:gridSpan w:val="4"/>
          </w:tcPr>
          <w:p w14:paraId="2DAEB6EA" w14:textId="77777777" w:rsidR="009814BC" w:rsidRPr="009814BC" w:rsidRDefault="009814BC" w:rsidP="009814BC">
            <w:pPr>
              <w:spacing w:before="120" w:after="120" w:line="276" w:lineRule="auto"/>
              <w:jc w:val="center"/>
              <w:rPr>
                <w:sz w:val="22"/>
                <w:szCs w:val="22"/>
                <w:u w:color="000000"/>
                <w:bdr w:val="nil"/>
                <w:lang w:eastAsia="en-GB"/>
                <w14:textOutline w14:w="12700" w14:cap="flat" w14:cmpd="sng" w14:algn="ctr">
                  <w14:noFill/>
                  <w14:prstDash w14:val="solid"/>
                  <w14:miter w14:lim="400000"/>
                </w14:textOutline>
              </w:rPr>
            </w:pPr>
            <w:r w:rsidRPr="009814BC">
              <w:rPr>
                <w:sz w:val="22"/>
                <w:szCs w:val="22"/>
                <w:u w:color="000000"/>
                <w:bdr w:val="nil"/>
                <w:lang w:eastAsia="en-GB"/>
                <w14:textOutline w14:w="12700" w14:cap="flat" w14:cmpd="sng" w14:algn="ctr">
                  <w14:noFill/>
                  <w14:prstDash w14:val="solid"/>
                  <w14:miter w14:lim="400000"/>
                </w14:textOutline>
              </w:rPr>
              <w:t>Techninis ir profesinis pajėgumas</w:t>
            </w:r>
          </w:p>
        </w:tc>
      </w:tr>
      <w:tr w:rsidR="009814BC" w:rsidRPr="009814BC" w14:paraId="358D4A6B" w14:textId="77777777" w:rsidTr="009814BC">
        <w:tc>
          <w:tcPr>
            <w:tcW w:w="14601" w:type="dxa"/>
            <w:gridSpan w:val="4"/>
          </w:tcPr>
          <w:p w14:paraId="3A60FB16" w14:textId="77777777" w:rsidR="009814BC" w:rsidRPr="009814BC" w:rsidRDefault="009814BC" w:rsidP="009814BC">
            <w:pPr>
              <w:spacing w:before="120" w:after="120" w:line="276" w:lineRule="auto"/>
              <w:rPr>
                <w:i/>
                <w:iCs/>
                <w:sz w:val="22"/>
                <w:szCs w:val="22"/>
                <w:u w:color="000000"/>
                <w:bdr w:val="nil"/>
                <w:lang w:eastAsia="en-GB"/>
                <w14:textOutline w14:w="12700" w14:cap="flat" w14:cmpd="sng" w14:algn="ctr">
                  <w14:noFill/>
                  <w14:prstDash w14:val="solid"/>
                  <w14:miter w14:lim="400000"/>
                </w14:textOutline>
              </w:rPr>
            </w:pPr>
            <w:r w:rsidRPr="009814BC">
              <w:rPr>
                <w:i/>
                <w:iCs/>
                <w:sz w:val="22"/>
                <w:szCs w:val="22"/>
                <w:u w:color="000000"/>
                <w:bdr w:val="nil"/>
                <w:lang w:eastAsia="en-GB"/>
                <w14:textOutline w14:w="12700" w14:cap="flat" w14:cmpd="sng" w14:algn="ctr">
                  <w14:noFill/>
                  <w14:prstDash w14:val="solid"/>
                  <w14:miter w14:lim="400000"/>
                </w14:textOutline>
              </w:rPr>
              <w:t xml:space="preserve">Pagal Kvalifikacijos reikalavimų nustatymo metodikos 16.1 p.: Panašių darbų atlikimo patirtis </w:t>
            </w:r>
          </w:p>
        </w:tc>
      </w:tr>
      <w:tr w:rsidR="009814BC" w:rsidRPr="009814BC" w14:paraId="5315A5BB" w14:textId="77777777" w:rsidTr="009814BC">
        <w:tc>
          <w:tcPr>
            <w:tcW w:w="709" w:type="dxa"/>
          </w:tcPr>
          <w:p w14:paraId="086CB308" w14:textId="77777777" w:rsidR="009814BC" w:rsidRPr="009814BC" w:rsidRDefault="009814BC" w:rsidP="009814BC">
            <w:pPr>
              <w:numPr>
                <w:ilvl w:val="0"/>
                <w:numId w:val="1"/>
              </w:numPr>
              <w:spacing w:line="276" w:lineRule="auto"/>
              <w:rPr>
                <w:sz w:val="22"/>
                <w:szCs w:val="22"/>
                <w:u w:color="000000"/>
                <w:bdr w:val="nil"/>
                <w:lang w:eastAsia="en-GB"/>
                <w14:textOutline w14:w="12700" w14:cap="flat" w14:cmpd="sng" w14:algn="ctr">
                  <w14:noFill/>
                  <w14:prstDash w14:val="solid"/>
                  <w14:miter w14:lim="400000"/>
                </w14:textOutline>
              </w:rPr>
            </w:pPr>
          </w:p>
        </w:tc>
        <w:tc>
          <w:tcPr>
            <w:tcW w:w="4536" w:type="dxa"/>
          </w:tcPr>
          <w:p w14:paraId="4D1CEA4F" w14:textId="5FD5FC00" w:rsidR="009814BC" w:rsidRPr="009814BC" w:rsidRDefault="009814BC" w:rsidP="009814BC">
            <w:pPr>
              <w:jc w:val="both"/>
              <w:rPr>
                <w:rFonts w:eastAsia="Calibri"/>
              </w:rPr>
            </w:pPr>
            <w:r w:rsidRPr="009814BC">
              <w:rPr>
                <w:rFonts w:eastAsia="Calibri"/>
                <w:sz w:val="22"/>
                <w:szCs w:val="22"/>
              </w:rPr>
              <w:t xml:space="preserve">Tiekėjas per paskutinius 5 metus (jeigu tiekėjas vykdė veiklą mažiau nei 5 metus – per laikotarpį nuo tiekėjo įregistravimo dienos) iki pasiūlymo pateikimo termino pabaigos, </w:t>
            </w:r>
            <w:r w:rsidRPr="009814BC">
              <w:rPr>
                <w:rFonts w:eastAsia="Calibri"/>
                <w:bCs/>
                <w:sz w:val="22"/>
                <w:szCs w:val="22"/>
              </w:rPr>
              <w:t xml:space="preserve">pagal vieną ar daugiau sutarčių </w:t>
            </w:r>
            <w:r w:rsidRPr="009814BC">
              <w:rPr>
                <w:rFonts w:eastAsia="Calibri"/>
                <w:sz w:val="22"/>
                <w:szCs w:val="22"/>
              </w:rPr>
              <w:t xml:space="preserve">turi būti tinkamai atlikęs panašių darbų (panašiais darbais laikomi </w:t>
            </w:r>
            <w:r w:rsidRPr="009814BC">
              <w:rPr>
                <w:rFonts w:eastAsia="Calibri"/>
                <w:b/>
                <w:bCs/>
                <w:sz w:val="22"/>
                <w:szCs w:val="22"/>
              </w:rPr>
              <w:t>tvarkybos darbai</w:t>
            </w:r>
            <w:r w:rsidRPr="009814BC">
              <w:rPr>
                <w:rFonts w:eastAsia="Calibri"/>
                <w:sz w:val="22"/>
                <w:szCs w:val="22"/>
              </w:rPr>
              <w:t xml:space="preserve">), kurių bendra vertė ne mažesnė kaip  </w:t>
            </w:r>
            <w:r w:rsidR="006E656E">
              <w:rPr>
                <w:rFonts w:eastAsia="Calibri"/>
                <w:b/>
                <w:bCs/>
                <w:sz w:val="22"/>
                <w:szCs w:val="22"/>
              </w:rPr>
              <w:t>56</w:t>
            </w:r>
            <w:r w:rsidRPr="00CF7CA7">
              <w:rPr>
                <w:rFonts w:eastAsia="Calibri"/>
                <w:b/>
                <w:bCs/>
                <w:sz w:val="22"/>
                <w:szCs w:val="22"/>
              </w:rPr>
              <w:t xml:space="preserve"> 000,00 Eur</w:t>
            </w:r>
            <w:r w:rsidRPr="009814BC">
              <w:rPr>
                <w:rFonts w:eastAsia="Calibri"/>
                <w:sz w:val="22"/>
                <w:szCs w:val="22"/>
              </w:rPr>
              <w:t xml:space="preserve"> be PVM</w:t>
            </w:r>
            <w:r>
              <w:rPr>
                <w:rFonts w:eastAsia="Calibri"/>
                <w:sz w:val="22"/>
                <w:szCs w:val="22"/>
              </w:rPr>
              <w:t xml:space="preserve"> </w:t>
            </w:r>
            <w:r w:rsidRPr="009814BC">
              <w:rPr>
                <w:rFonts w:eastAsia="Calibri"/>
                <w:sz w:val="22"/>
                <w:szCs w:val="22"/>
              </w:rPr>
              <w:t>ir darbų atlikimas bei galutiniai rezultatai buvo tinkami.</w:t>
            </w:r>
          </w:p>
          <w:p w14:paraId="6955BF93" w14:textId="77777777" w:rsidR="009814BC" w:rsidRPr="009814BC" w:rsidRDefault="009814BC" w:rsidP="009814BC">
            <w:pPr>
              <w:ind w:firstLine="709"/>
              <w:jc w:val="both"/>
              <w:rPr>
                <w:rFonts w:eastAsia="Calibri"/>
                <w:i/>
                <w:iCs/>
                <w:sz w:val="22"/>
                <w:szCs w:val="22"/>
              </w:rPr>
            </w:pPr>
          </w:p>
          <w:p w14:paraId="19A3534E" w14:textId="162AFB5B" w:rsidR="009814BC" w:rsidRPr="009814BC" w:rsidRDefault="009814BC" w:rsidP="009814BC">
            <w:pPr>
              <w:jc w:val="both"/>
              <w:rPr>
                <w:rFonts w:eastAsia="Calibri"/>
                <w:i/>
                <w:iCs/>
                <w:sz w:val="22"/>
                <w:szCs w:val="22"/>
              </w:rPr>
            </w:pPr>
            <w:r w:rsidRPr="009814BC">
              <w:rPr>
                <w:rFonts w:eastAsia="Calibri"/>
                <w:i/>
                <w:iCs/>
                <w:sz w:val="22"/>
                <w:szCs w:val="22"/>
              </w:rPr>
              <w:t>Galutinį rezultatą tiekėjas gali būti pasiekęs pagal vieną ar kelias įvykdytas</w:t>
            </w:r>
            <w:r>
              <w:rPr>
                <w:rFonts w:eastAsia="Calibri"/>
                <w:i/>
                <w:iCs/>
                <w:sz w:val="22"/>
                <w:szCs w:val="22"/>
              </w:rPr>
              <w:t> </w:t>
            </w:r>
            <w:r w:rsidRPr="009814BC">
              <w:rPr>
                <w:rFonts w:eastAsia="Calibri"/>
                <w:i/>
                <w:iCs/>
                <w:sz w:val="22"/>
                <w:szCs w:val="22"/>
              </w:rPr>
              <w:t>/</w:t>
            </w:r>
            <w:r>
              <w:rPr>
                <w:rFonts w:eastAsia="Calibri"/>
                <w:i/>
                <w:iCs/>
                <w:sz w:val="22"/>
                <w:szCs w:val="22"/>
              </w:rPr>
              <w:t> </w:t>
            </w:r>
            <w:r w:rsidRPr="009814BC">
              <w:rPr>
                <w:rFonts w:eastAsia="Calibri"/>
                <w:i/>
                <w:iCs/>
                <w:sz w:val="22"/>
                <w:szCs w:val="22"/>
              </w:rPr>
              <w:t xml:space="preserve">vykdomas sutartis. Jeigu teikiama informacija apie vykdomos sutarties apimtyje vykdomus </w:t>
            </w:r>
            <w:r w:rsidRPr="009814BC">
              <w:rPr>
                <w:rFonts w:eastAsia="Calibri"/>
                <w:b/>
                <w:bCs/>
                <w:i/>
                <w:iCs/>
                <w:sz w:val="22"/>
                <w:szCs w:val="22"/>
              </w:rPr>
              <w:t>tvarkybos darbus</w:t>
            </w:r>
            <w:r w:rsidRPr="009814BC">
              <w:rPr>
                <w:rFonts w:eastAsia="Calibri"/>
                <w:i/>
                <w:iCs/>
                <w:sz w:val="22"/>
                <w:szCs w:val="22"/>
              </w:rPr>
              <w:t>, vertinama tik iki pasiūlymų pateikimo termino pabaigos tinkamai įvykdytų tvarkybos darbų dalis.</w:t>
            </w:r>
          </w:p>
          <w:p w14:paraId="21B2F992" w14:textId="77777777" w:rsidR="009814BC" w:rsidRPr="009814BC" w:rsidRDefault="009814BC" w:rsidP="009814BC">
            <w:pPr>
              <w:jc w:val="both"/>
              <w:rPr>
                <w:rFonts w:eastAsia="Calibri"/>
                <w:i/>
                <w:iCs/>
                <w:sz w:val="22"/>
                <w:szCs w:val="22"/>
              </w:rPr>
            </w:pPr>
          </w:p>
          <w:p w14:paraId="780E3298" w14:textId="2A05247F" w:rsidR="009814BC" w:rsidRPr="009814BC" w:rsidRDefault="009814BC" w:rsidP="009814BC">
            <w:pPr>
              <w:jc w:val="both"/>
              <w:rPr>
                <w:rFonts w:eastAsia="Calibri"/>
                <w:sz w:val="22"/>
                <w:szCs w:val="22"/>
              </w:rPr>
            </w:pPr>
            <w:r w:rsidRPr="009814BC">
              <w:rPr>
                <w:rFonts w:eastAsia="Calibri"/>
                <w:i/>
                <w:iCs/>
                <w:sz w:val="22"/>
                <w:szCs w:val="22"/>
              </w:rPr>
              <w:t>Tiekėjui nedraudžiama remtis sutartimi, kurią tiekėjas vykdė ne vienas, bet kartu su kitais ūkio subjektais. Tačiau tokiu atveju turi būti vertinami būtent konkretaus ūkio subjekto, dalyvaujančio viešajame pirkime, atlikti tvarkybos darbai, jų apimtis, vertė, o ne visas vykdytos sutarties objektas.</w:t>
            </w:r>
          </w:p>
        </w:tc>
        <w:tc>
          <w:tcPr>
            <w:tcW w:w="4820" w:type="dxa"/>
          </w:tcPr>
          <w:p w14:paraId="3C3531D2" w14:textId="086E03DA" w:rsidR="009814BC" w:rsidRDefault="009814BC" w:rsidP="009814BC">
            <w:pPr>
              <w:pBdr>
                <w:top w:val="nil"/>
                <w:left w:val="nil"/>
                <w:bottom w:val="nil"/>
                <w:right w:val="nil"/>
                <w:between w:val="nil"/>
                <w:bar w:val="nil"/>
              </w:pBdr>
              <w:spacing w:line="276" w:lineRule="auto"/>
              <w:jc w:val="both"/>
              <w:rPr>
                <w:iCs/>
                <w:sz w:val="22"/>
                <w:szCs w:val="22"/>
                <w:u w:color="000000"/>
                <w:bdr w:val="nil"/>
                <w:lang w:eastAsia="en-GB"/>
                <w14:textOutline w14:w="12700" w14:cap="flat" w14:cmpd="sng" w14:algn="ctr">
                  <w14:noFill/>
                  <w14:prstDash w14:val="solid"/>
                  <w14:miter w14:lim="400000"/>
                </w14:textOutline>
              </w:rPr>
            </w:pPr>
            <w:r w:rsidRPr="009814BC">
              <w:rPr>
                <w:iCs/>
                <w:sz w:val="22"/>
                <w:szCs w:val="22"/>
                <w:u w:color="000000"/>
                <w:bdr w:val="nil"/>
                <w:lang w:eastAsia="en-GB"/>
                <w14:textOutline w14:w="12700" w14:cap="flat" w14:cmpd="sng" w14:algn="ctr">
                  <w14:noFill/>
                  <w14:prstDash w14:val="solid"/>
                  <w14:miter w14:lim="400000"/>
                </w14:textOutline>
              </w:rPr>
              <w:t>Atliktų darbų sąrašas per pastaruosius 5 (penkerius) metus, nurodant sutarties pavadinimą, darbų atlikimo vietą, atliktų darbų vertę (</w:t>
            </w:r>
            <w:r w:rsidR="009F547A">
              <w:rPr>
                <w:iCs/>
                <w:sz w:val="22"/>
                <w:szCs w:val="22"/>
                <w:u w:color="000000"/>
                <w:bdr w:val="nil"/>
                <w:lang w:eastAsia="en-GB"/>
                <w14:textOutline w14:w="12700" w14:cap="flat" w14:cmpd="sng" w14:algn="ctr">
                  <w14:noFill/>
                  <w14:prstDash w14:val="solid"/>
                  <w14:miter w14:lim="400000"/>
                </w14:textOutline>
              </w:rPr>
              <w:t xml:space="preserve">Eur </w:t>
            </w:r>
            <w:r w:rsidRPr="009814BC">
              <w:rPr>
                <w:iCs/>
                <w:sz w:val="22"/>
                <w:szCs w:val="22"/>
                <w:u w:color="000000"/>
                <w:bdr w:val="nil"/>
                <w:lang w:eastAsia="en-GB"/>
                <w14:textOutline w14:w="12700" w14:cap="flat" w14:cmpd="sng" w14:algn="ctr">
                  <w14:noFill/>
                  <w14:prstDash w14:val="solid"/>
                  <w14:miter w14:lim="400000"/>
                </w14:textOutline>
              </w:rPr>
              <w:t>be PVM), darbų vykdymo pradžios ir pabaigos datas, informaciją apie tai, ar darbai buvo atlikti ir užbaigti pagal darbų atlikimą reglamentuojančius teisės aktus bei pirkimo sutarties reikalavimus.</w:t>
            </w:r>
          </w:p>
          <w:p w14:paraId="320087EF"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p w14:paraId="5FC52186" w14:textId="77777777" w:rsidR="009814BC" w:rsidRPr="009814BC" w:rsidRDefault="009814BC" w:rsidP="009814BC">
            <w:pPr>
              <w:pBdr>
                <w:top w:val="nil"/>
                <w:left w:val="nil"/>
                <w:bottom w:val="nil"/>
                <w:right w:val="nil"/>
                <w:between w:val="nil"/>
                <w:bar w:val="nil"/>
              </w:pBdr>
              <w:spacing w:line="276" w:lineRule="auto"/>
              <w:jc w:val="both"/>
              <w:rPr>
                <w:i/>
                <w:sz w:val="22"/>
                <w:szCs w:val="22"/>
                <w:u w:color="000000"/>
                <w:bdr w:val="nil"/>
                <w:lang w:eastAsia="en-GB"/>
                <w14:textOutline w14:w="12700" w14:cap="flat" w14:cmpd="sng" w14:algn="ctr">
                  <w14:noFill/>
                  <w14:prstDash w14:val="solid"/>
                  <w14:miter w14:lim="400000"/>
                </w14:textOutline>
              </w:rPr>
            </w:pPr>
            <w:r w:rsidRPr="009814BC">
              <w:rPr>
                <w:i/>
                <w:sz w:val="22"/>
                <w:szCs w:val="22"/>
                <w:u w:color="000000"/>
                <w:bdr w:val="nil"/>
                <w:lang w:eastAsia="en-GB"/>
                <w14:textOutline w14:w="12700" w14:cap="flat" w14:cmpd="sng" w14:algn="ctr">
                  <w14:noFill/>
                  <w14:prstDash w14:val="solid"/>
                  <w14:miter w14:lim="400000"/>
                </w14:textOutline>
              </w:rPr>
              <w:t>Pateikiamos skaitmeninės dokumentų kopijos.</w:t>
            </w:r>
          </w:p>
          <w:p w14:paraId="28A40286"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tc>
        <w:tc>
          <w:tcPr>
            <w:tcW w:w="4536" w:type="dxa"/>
          </w:tcPr>
          <w:p w14:paraId="37019749" w14:textId="77777777" w:rsidR="009814BC" w:rsidRPr="009814BC" w:rsidRDefault="009814BC" w:rsidP="009814BC">
            <w:pPr>
              <w:pBdr>
                <w:top w:val="nil"/>
                <w:left w:val="nil"/>
                <w:bottom w:val="nil"/>
                <w:right w:val="nil"/>
                <w:between w:val="nil"/>
                <w:bar w:val="nil"/>
              </w:pBdr>
              <w:spacing w:line="276" w:lineRule="auto"/>
              <w:jc w:val="both"/>
              <w:rPr>
                <w:iCs/>
                <w:sz w:val="22"/>
                <w:szCs w:val="22"/>
                <w:u w:color="000000"/>
                <w:bdr w:val="nil"/>
                <w:lang w:eastAsia="en-GB"/>
                <w14:textOutline w14:w="12700" w14:cap="flat" w14:cmpd="sng" w14:algn="ctr">
                  <w14:noFill/>
                  <w14:prstDash w14:val="solid"/>
                  <w14:miter w14:lim="400000"/>
                </w14:textOutline>
              </w:rPr>
            </w:pPr>
            <w:r w:rsidRPr="009814BC">
              <w:rPr>
                <w:iCs/>
                <w:sz w:val="22"/>
                <w:szCs w:val="22"/>
                <w:u w:color="000000"/>
                <w:bdr w:val="nil"/>
                <w:lang w:eastAsia="en-GB"/>
                <w14:textOutline w14:w="12700" w14:cap="flat" w14:cmpd="sng" w14:algn="ctr">
                  <w14:noFill/>
                  <w14:prstDash w14:val="solid"/>
                  <w14:miter w14:lim="400000"/>
                </w14:textOutline>
              </w:rPr>
              <w:t>Tiekėjas, tiekėjų grupės nariai bendrai (gali ir vienas tiekėjų grupės narys) ir (arba) ūkio subjektas, kurio pajėgumais remiasi tiekėjas, jeigu tas subjektas pats vykdys tą pirkimo sutarties dalį, kuriai reikia jo turimų pajėgumų.</w:t>
            </w:r>
          </w:p>
        </w:tc>
      </w:tr>
      <w:tr w:rsidR="009814BC" w:rsidRPr="009814BC" w14:paraId="0A1AE76A" w14:textId="77777777" w:rsidTr="009814BC">
        <w:tc>
          <w:tcPr>
            <w:tcW w:w="14601" w:type="dxa"/>
            <w:gridSpan w:val="4"/>
          </w:tcPr>
          <w:p w14:paraId="5FEC5F8F" w14:textId="65D9F118" w:rsidR="009814BC" w:rsidRPr="009814BC" w:rsidRDefault="009814BC" w:rsidP="00FC1D71">
            <w:pPr>
              <w:shd w:val="clear" w:color="auto" w:fill="FFFFFF"/>
              <w:tabs>
                <w:tab w:val="left" w:pos="0"/>
              </w:tabs>
              <w:spacing w:before="120" w:after="120"/>
              <w:jc w:val="both"/>
              <w:rPr>
                <w:rFonts w:eastAsia="Calibri"/>
                <w:sz w:val="22"/>
                <w:szCs w:val="22"/>
              </w:rPr>
            </w:pPr>
            <w:r w:rsidRPr="009814BC">
              <w:rPr>
                <w:rFonts w:eastAsia="Arial"/>
                <w:i/>
                <w:iCs/>
                <w:sz w:val="22"/>
                <w:szCs w:val="22"/>
              </w:rPr>
              <w:lastRenderedPageBreak/>
              <w:t xml:space="preserve">Pagal Kvalifikacijos metodikos </w:t>
            </w:r>
            <w:r w:rsidRPr="009814BC">
              <w:rPr>
                <w:rFonts w:eastAsia="Calibri"/>
                <w:sz w:val="22"/>
                <w:szCs w:val="22"/>
              </w:rPr>
              <w:t xml:space="preserve">21 p.: </w:t>
            </w:r>
            <w:r w:rsidRPr="009814BC">
              <w:rPr>
                <w:rFonts w:eastAsia="Calibri"/>
                <w:i/>
                <w:iCs/>
                <w:sz w:val="22"/>
                <w:szCs w:val="22"/>
              </w:rPr>
              <w:t>Paslaugų teikėjo ar rangovo, ar jų personalo, ar jų vadovaujančio personalo (toliau – personalas) išsilavinimas ir profesinė kvalifikacija.</w:t>
            </w:r>
          </w:p>
        </w:tc>
      </w:tr>
      <w:tr w:rsidR="009814BC" w:rsidRPr="009814BC" w14:paraId="352A73DB" w14:textId="77777777" w:rsidTr="009814BC">
        <w:tc>
          <w:tcPr>
            <w:tcW w:w="709" w:type="dxa"/>
          </w:tcPr>
          <w:p w14:paraId="452C931E" w14:textId="77777777" w:rsidR="009814BC" w:rsidRPr="009814BC" w:rsidRDefault="009814BC" w:rsidP="009814BC">
            <w:pPr>
              <w:numPr>
                <w:ilvl w:val="0"/>
                <w:numId w:val="1"/>
              </w:numPr>
              <w:spacing w:line="276" w:lineRule="auto"/>
              <w:rPr>
                <w:sz w:val="22"/>
                <w:szCs w:val="22"/>
                <w:u w:color="000000"/>
                <w:bdr w:val="nil"/>
                <w:lang w:eastAsia="en-GB"/>
                <w14:textOutline w14:w="12700" w14:cap="flat" w14:cmpd="sng" w14:algn="ctr">
                  <w14:noFill/>
                  <w14:prstDash w14:val="solid"/>
                  <w14:miter w14:lim="400000"/>
                </w14:textOutline>
              </w:rPr>
            </w:pPr>
          </w:p>
        </w:tc>
        <w:tc>
          <w:tcPr>
            <w:tcW w:w="4536" w:type="dxa"/>
          </w:tcPr>
          <w:p w14:paraId="5A14B5EC"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r w:rsidRPr="009814BC">
              <w:rPr>
                <w:sz w:val="22"/>
                <w:szCs w:val="22"/>
                <w:u w:color="000000"/>
                <w:bdr w:val="nil"/>
                <w:lang w:eastAsia="en-GB"/>
                <w14:textOutline w14:w="12700" w14:cap="flat" w14:cmpd="sng" w14:algn="ctr">
                  <w14:noFill/>
                  <w14:prstDash w14:val="solid"/>
                  <w14:miter w14:lim="400000"/>
                </w14:textOutline>
              </w:rPr>
              <w:t xml:space="preserve">Tiekėjas </w:t>
            </w:r>
            <w:r w:rsidRPr="009814BC">
              <w:rPr>
                <w:rFonts w:eastAsia="Helvetica Neue Light"/>
                <w:color w:val="000000"/>
                <w:sz w:val="22"/>
                <w:szCs w:val="22"/>
                <w:u w:color="000000"/>
                <w:bdr w:val="nil"/>
                <w:lang w:eastAsia="en-GB"/>
                <w14:textOutline w14:w="12700" w14:cap="flat" w14:cmpd="sng" w14:algn="ctr">
                  <w14:noFill/>
                  <w14:prstDash w14:val="solid"/>
                  <w14:miter w14:lim="400000"/>
                </w14:textOutline>
              </w:rPr>
              <w:t>turi pasiūlyti bent vieną specialistą</w:t>
            </w:r>
            <w:r w:rsidRPr="009814BC">
              <w:rPr>
                <w:sz w:val="22"/>
                <w:szCs w:val="22"/>
                <w:u w:color="000000"/>
                <w:bdr w:val="nil"/>
                <w:lang w:eastAsia="en-GB"/>
                <w14:textOutline w14:w="12700" w14:cap="flat" w14:cmpd="sng" w14:algn="ctr">
                  <w14:noFill/>
                  <w14:prstDash w14:val="solid"/>
                  <w14:miter w14:lim="400000"/>
                </w14:textOutline>
              </w:rPr>
              <w:t xml:space="preserve">, turintį teisę </w:t>
            </w:r>
            <w:r w:rsidRPr="009814BC">
              <w:rPr>
                <w:b/>
                <w:bCs/>
                <w:sz w:val="22"/>
                <w:szCs w:val="22"/>
                <w:u w:color="000000"/>
                <w:bdr w:val="nil"/>
                <w:lang w:eastAsia="en-GB"/>
                <w14:textOutline w14:w="12700" w14:cap="flat" w14:cmpd="sng" w14:algn="ctr">
                  <w14:noFill/>
                  <w14:prstDash w14:val="solid"/>
                  <w14:miter w14:lim="400000"/>
                </w14:textOutline>
              </w:rPr>
              <w:t>vadovauti tvarkybos</w:t>
            </w:r>
            <w:r w:rsidRPr="009814BC" w:rsidDel="0087632C">
              <w:rPr>
                <w:b/>
                <w:bCs/>
                <w:sz w:val="22"/>
                <w:szCs w:val="22"/>
                <w:u w:color="000000"/>
                <w:bdr w:val="nil"/>
                <w:lang w:eastAsia="en-GB"/>
                <w14:textOutline w14:w="12700" w14:cap="flat" w14:cmpd="sng" w14:algn="ctr">
                  <w14:noFill/>
                  <w14:prstDash w14:val="solid"/>
                  <w14:miter w14:lim="400000"/>
                </w14:textOutline>
              </w:rPr>
              <w:t xml:space="preserve"> </w:t>
            </w:r>
            <w:r w:rsidRPr="009814BC">
              <w:rPr>
                <w:b/>
                <w:bCs/>
                <w:sz w:val="22"/>
                <w:szCs w:val="22"/>
                <w:u w:color="000000"/>
                <w:bdr w:val="nil"/>
                <w:lang w:eastAsia="en-GB"/>
                <w14:textOutline w14:w="12700" w14:cap="flat" w14:cmpd="sng" w14:algn="ctr">
                  <w14:noFill/>
                  <w14:prstDash w14:val="solid"/>
                  <w14:miter w14:lim="400000"/>
                </w14:textOutline>
              </w:rPr>
              <w:t>darbams,</w:t>
            </w:r>
            <w:r w:rsidRPr="009814BC">
              <w:rPr>
                <w:sz w:val="22"/>
                <w:szCs w:val="22"/>
                <w:u w:color="000000"/>
                <w:bdr w:val="nil"/>
                <w:lang w:eastAsia="en-GB"/>
                <w14:textOutline w14:w="12700" w14:cap="flat" w14:cmpd="sng" w14:algn="ctr">
                  <w14:noFill/>
                  <w14:prstDash w14:val="solid"/>
                  <w14:miter w14:lim="400000"/>
                </w14:textOutline>
              </w:rPr>
              <w:t xml:space="preserve"> </w:t>
            </w:r>
            <w:r w:rsidRPr="009814BC">
              <w:rPr>
                <w:rFonts w:eastAsia="Helvetica Neue Light"/>
                <w:color w:val="000000"/>
                <w:sz w:val="22"/>
                <w:szCs w:val="22"/>
                <w:u w:color="000000"/>
                <w:bdr w:val="nil"/>
                <w:lang w:eastAsia="en-GB"/>
                <w14:textOutline w14:w="12700" w14:cap="flat" w14:cmpd="sng" w14:algn="ctr">
                  <w14:noFill/>
                  <w14:prstDash w14:val="solid"/>
                  <w14:miter w14:lim="400000"/>
                </w14:textOutline>
              </w:rPr>
              <w:t>kuris laimėjimo atveju vykdys sutartį, atitinkantį visus šiuos reikalavimus</w:t>
            </w:r>
            <w:r w:rsidRPr="009814BC">
              <w:rPr>
                <w:sz w:val="22"/>
                <w:szCs w:val="22"/>
                <w:u w:color="000000"/>
                <w:bdr w:val="nil"/>
                <w:lang w:eastAsia="en-GB"/>
                <w14:textOutline w14:w="12700" w14:cap="flat" w14:cmpd="sng" w14:algn="ctr">
                  <w14:noFill/>
                  <w14:prstDash w14:val="solid"/>
                  <w14:miter w14:lim="400000"/>
                </w14:textOutline>
              </w:rPr>
              <w:t>:</w:t>
            </w:r>
          </w:p>
          <w:p w14:paraId="6793F846" w14:textId="77777777"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p w14:paraId="32A87198" w14:textId="7A11EE58" w:rsid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 xml:space="preserve">1) </w:t>
            </w:r>
            <w:r w:rsidRPr="009814BC">
              <w:rPr>
                <w:rFonts w:eastAsia="Helvetica Neue Light"/>
                <w:color w:val="000000"/>
                <w:sz w:val="22"/>
                <w:szCs w:val="22"/>
                <w:u w:color="000000"/>
                <w:bdr w:val="nil"/>
                <w:lang w:eastAsia="en-GB"/>
                <w14:textOutline w14:w="12700" w14:cap="flat" w14:cmpd="sng" w14:algn="ctr">
                  <w14:noFill/>
                  <w14:prstDash w14:val="solid"/>
                  <w14:miter w14:lim="400000"/>
                </w14:textOutline>
              </w:rPr>
              <w:t xml:space="preserve">siūlomas specialistas turi teisę </w:t>
            </w:r>
            <w:r w:rsidRPr="009814BC">
              <w:rPr>
                <w:sz w:val="22"/>
                <w:szCs w:val="22"/>
                <w:u w:color="000000"/>
                <w:bdr w:val="nil"/>
                <w:lang w:eastAsia="en-GB"/>
                <w14:textOutline w14:w="12700" w14:cap="flat" w14:cmpd="sng" w14:algn="ctr">
                  <w14:noFill/>
                  <w14:prstDash w14:val="solid"/>
                  <w14:miter w14:lim="400000"/>
                </w14:textOutline>
              </w:rPr>
              <w:t>vadovauti tvarkybos darbams.</w:t>
            </w:r>
            <w:r w:rsidRPr="009814BC">
              <w:rPr>
                <w:rFonts w:eastAsia="Helvetica Neue Light"/>
                <w:color w:val="FF0000"/>
                <w:sz w:val="22"/>
                <w:szCs w:val="22"/>
                <w:u w:color="000000"/>
                <w:bdr w:val="nil"/>
                <w:lang w:eastAsia="en-GB"/>
                <w14:textOutline w14:w="12700" w14:cap="flat" w14:cmpd="sng" w14:algn="ctr">
                  <w14:noFill/>
                  <w14:prstDash w14:val="solid"/>
                  <w14:miter w14:lim="400000"/>
                </w14:textOutline>
              </w:rPr>
              <w:t xml:space="preserve"> </w:t>
            </w:r>
            <w:r w:rsidRPr="009814BC">
              <w:rPr>
                <w:sz w:val="22"/>
                <w:szCs w:val="22"/>
                <w:u w:color="000000"/>
                <w:bdr w:val="nil"/>
                <w:lang w:eastAsia="en-GB"/>
                <w14:textOutline w14:w="12700" w14:cap="flat" w14:cmpd="sng" w14:algn="ctr">
                  <w14:noFill/>
                  <w14:prstDash w14:val="solid"/>
                  <w14:miter w14:lim="400000"/>
                </w14:textOutline>
              </w:rPr>
              <w:t>Tvarkybos darbai: konservavimo, restauravimo, remonto ir avarijos grėsmės pašalinimo</w:t>
            </w:r>
            <w:r w:rsidR="00F63920">
              <w:rPr>
                <w:sz w:val="22"/>
                <w:szCs w:val="22"/>
                <w:u w:color="000000"/>
                <w:bdr w:val="nil"/>
                <w:lang w:eastAsia="en-GB"/>
                <w14:textOutline w14:w="12700" w14:cap="flat" w14:cmpd="sng" w14:algn="ctr">
                  <w14:noFill/>
                  <w14:prstDash w14:val="solid"/>
                  <w14:miter w14:lim="400000"/>
                </w14:textOutline>
              </w:rPr>
              <w:t>;</w:t>
            </w:r>
          </w:p>
          <w:p w14:paraId="17C56AD8" w14:textId="77777777" w:rsidR="00F63920" w:rsidRPr="009814BC" w:rsidRDefault="00F63920"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p>
          <w:p w14:paraId="2E3BADA9" w14:textId="55097B5A" w:rsidR="009814BC" w:rsidRPr="009814BC" w:rsidRDefault="009814BC" w:rsidP="009814BC">
            <w:pPr>
              <w:pBdr>
                <w:top w:val="nil"/>
                <w:left w:val="nil"/>
                <w:bottom w:val="nil"/>
                <w:right w:val="nil"/>
                <w:between w:val="nil"/>
                <w:bar w:val="nil"/>
              </w:pBd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2)</w:t>
            </w:r>
            <w:r w:rsidRPr="009814BC">
              <w:rPr>
                <w:sz w:val="22"/>
                <w:szCs w:val="22"/>
                <w:u w:color="000000"/>
                <w:bdr w:val="nil"/>
                <w:lang w:eastAsia="en-GB"/>
                <w14:textOutline w14:w="12700" w14:cap="flat" w14:cmpd="sng" w14:algn="ctr">
                  <w14:noFill/>
                  <w14:prstDash w14:val="solid"/>
                  <w14:miter w14:lim="400000"/>
                </w14:textOutline>
              </w:rPr>
              <w:t xml:space="preserve"> </w:t>
            </w:r>
            <w:r w:rsidR="00F63920">
              <w:rPr>
                <w:sz w:val="22"/>
                <w:szCs w:val="22"/>
                <w:u w:color="000000"/>
                <w:bdr w:val="nil"/>
                <w:lang w:eastAsia="en-GB"/>
                <w14:textOutline w14:w="12700" w14:cap="flat" w14:cmpd="sng" w14:algn="ctr">
                  <w14:noFill/>
                  <w14:prstDash w14:val="solid"/>
                  <w14:miter w14:lim="400000"/>
                </w14:textOutline>
              </w:rPr>
              <w:t>s</w:t>
            </w:r>
            <w:r w:rsidRPr="009814BC">
              <w:rPr>
                <w:sz w:val="22"/>
                <w:szCs w:val="22"/>
                <w:u w:color="000000"/>
                <w:bdr w:val="nil"/>
                <w:lang w:eastAsia="en-GB"/>
                <w14:textOutline w14:w="12700" w14:cap="flat" w14:cmpd="sng" w14:algn="ctr">
                  <w14:noFill/>
                  <w14:prstDash w14:val="solid"/>
                  <w14:miter w14:lim="400000"/>
                </w14:textOutline>
              </w:rPr>
              <w:t>pecialistas per pastaruosius 5 (penkis) metus iki pasiūlymų pateikimo termino pabaigos vykdant bent 1 sutartį turi būti vadovavęs ne mažiau kaip 1 kultūros paveldo objekto tvarkybos darbams</w:t>
            </w:r>
            <w:r>
              <w:rPr>
                <w:sz w:val="22"/>
                <w:szCs w:val="22"/>
                <w:u w:color="000000"/>
                <w:bdr w:val="nil"/>
                <w:lang w:eastAsia="en-GB"/>
                <w14:textOutline w14:w="12700" w14:cap="flat" w14:cmpd="sng" w14:algn="ctr">
                  <w14:noFill/>
                  <w14:prstDash w14:val="solid"/>
                  <w14:miter w14:lim="400000"/>
                </w14:textOutline>
              </w:rPr>
              <w:t>.</w:t>
            </w:r>
          </w:p>
          <w:p w14:paraId="1136147A" w14:textId="3E04D4D2" w:rsidR="009814BC" w:rsidRPr="009814BC" w:rsidRDefault="009814BC" w:rsidP="009814BC">
            <w:pPr>
              <w:pBdr>
                <w:top w:val="nil"/>
                <w:left w:val="nil"/>
                <w:bottom w:val="nil"/>
                <w:right w:val="nil"/>
                <w:between w:val="nil"/>
                <w:bar w:val="nil"/>
              </w:pBdr>
              <w:spacing w:line="276" w:lineRule="auto"/>
              <w:jc w:val="both"/>
              <w:rPr>
                <w:i/>
                <w:iCs/>
                <w:sz w:val="22"/>
                <w:szCs w:val="22"/>
                <w:u w:color="000000"/>
                <w:bdr w:val="nil"/>
                <w:lang w:eastAsia="en-GB"/>
                <w14:textOutline w14:w="12700" w14:cap="flat" w14:cmpd="sng" w14:algn="ctr">
                  <w14:noFill/>
                  <w14:prstDash w14:val="solid"/>
                  <w14:miter w14:lim="400000"/>
                </w14:textOutline>
              </w:rPr>
            </w:pPr>
          </w:p>
        </w:tc>
        <w:tc>
          <w:tcPr>
            <w:tcW w:w="4820" w:type="dxa"/>
          </w:tcPr>
          <w:p w14:paraId="697B3734" w14:textId="39F780AE" w:rsidR="009814BC" w:rsidRPr="009814BC" w:rsidRDefault="00F63920" w:rsidP="00F63920">
            <w:pPr>
              <w:tabs>
                <w:tab w:val="left" w:pos="348"/>
              </w:tabs>
              <w:jc w:val="both"/>
              <w:rPr>
                <w:rFonts w:ascii="Calibri" w:eastAsia="Calibri" w:hAnsi="Calibri"/>
                <w:bCs/>
                <w:color w:val="000000"/>
                <w:sz w:val="22"/>
                <w:szCs w:val="22"/>
              </w:rPr>
            </w:pPr>
            <w:r>
              <w:rPr>
                <w:rFonts w:eastAsia="Calibri"/>
                <w:bCs/>
                <w:color w:val="000000"/>
                <w:sz w:val="22"/>
                <w:szCs w:val="22"/>
              </w:rPr>
              <w:t xml:space="preserve">1) </w:t>
            </w:r>
            <w:r w:rsidR="00F44D41">
              <w:rPr>
                <w:rFonts w:eastAsia="Calibri"/>
                <w:bCs/>
                <w:color w:val="000000"/>
                <w:sz w:val="22"/>
                <w:szCs w:val="22"/>
              </w:rPr>
              <w:t>s</w:t>
            </w:r>
            <w:r w:rsidR="009814BC" w:rsidRPr="009814BC">
              <w:rPr>
                <w:rFonts w:eastAsia="Calibri"/>
                <w:bCs/>
                <w:color w:val="000000"/>
                <w:sz w:val="22"/>
                <w:szCs w:val="22"/>
              </w:rPr>
              <w:t>iūlomų specialistų, vadovausiančių darbams, sąrašas</w:t>
            </w:r>
            <w:r w:rsidR="00F44D41">
              <w:rPr>
                <w:rFonts w:eastAsia="Calibri"/>
                <w:bCs/>
                <w:color w:val="000000"/>
                <w:sz w:val="24"/>
                <w:szCs w:val="24"/>
              </w:rPr>
              <w:t>;</w:t>
            </w:r>
          </w:p>
          <w:p w14:paraId="3701B7EF" w14:textId="77777777" w:rsidR="009814BC" w:rsidRPr="009814BC" w:rsidRDefault="009814BC" w:rsidP="009814BC">
            <w:pPr>
              <w:tabs>
                <w:tab w:val="left" w:pos="348"/>
              </w:tabs>
              <w:ind w:firstLine="17"/>
              <w:jc w:val="both"/>
              <w:rPr>
                <w:rFonts w:eastAsia="Calibri"/>
                <w:bCs/>
                <w:i/>
                <w:iCs/>
                <w:color w:val="000000"/>
                <w:sz w:val="22"/>
                <w:szCs w:val="22"/>
              </w:rPr>
            </w:pPr>
          </w:p>
          <w:p w14:paraId="57FA10D5" w14:textId="7D736F09" w:rsidR="009814BC" w:rsidRPr="009814BC" w:rsidRDefault="009814BC" w:rsidP="009814BC">
            <w:pPr>
              <w:widowControl w:val="0"/>
              <w:tabs>
                <w:tab w:val="left" w:pos="243"/>
              </w:tabs>
              <w:ind w:left="43"/>
              <w:jc w:val="both"/>
              <w:rPr>
                <w:sz w:val="22"/>
                <w:szCs w:val="22"/>
              </w:rPr>
            </w:pPr>
            <w:r w:rsidRPr="009814BC">
              <w:rPr>
                <w:bCs/>
                <w:color w:val="000000"/>
                <w:sz w:val="22"/>
                <w:szCs w:val="22"/>
              </w:rPr>
              <w:t>2)</w:t>
            </w:r>
            <w:r w:rsidRPr="009814BC">
              <w:rPr>
                <w:color w:val="000000"/>
                <w:sz w:val="22"/>
                <w:szCs w:val="22"/>
              </w:rPr>
              <w:t xml:space="preserve"> </w:t>
            </w:r>
            <w:r w:rsidR="00F44D41">
              <w:rPr>
                <w:color w:val="000000"/>
                <w:sz w:val="22"/>
                <w:szCs w:val="22"/>
              </w:rPr>
              <w:t>s</w:t>
            </w:r>
            <w:r w:rsidRPr="009814BC">
              <w:rPr>
                <w:color w:val="000000"/>
                <w:sz w:val="22"/>
                <w:szCs w:val="22"/>
              </w:rPr>
              <w:t xml:space="preserve">iūlomam (-iems) specialistui (-ams) Lietuvos Respublikos kultūros ministro išduoto Nekilnojamojo kultūros paveldo specialisto </w:t>
            </w:r>
            <w:r w:rsidRPr="009814BC">
              <w:rPr>
                <w:sz w:val="22"/>
                <w:szCs w:val="22"/>
              </w:rPr>
              <w:t>atestato ar kitų lygiaverčių dokumentų, pagrindžiančių reikalaujamą kvalifikaciją kopijos</w:t>
            </w:r>
            <w:r w:rsidR="00F63920">
              <w:rPr>
                <w:sz w:val="22"/>
                <w:szCs w:val="22"/>
              </w:rPr>
              <w:t>.</w:t>
            </w:r>
          </w:p>
          <w:p w14:paraId="4F0EF1BA" w14:textId="77777777" w:rsidR="009814BC" w:rsidRPr="009814BC" w:rsidRDefault="009814BC" w:rsidP="00F63920">
            <w:pPr>
              <w:widowControl w:val="0"/>
              <w:tabs>
                <w:tab w:val="left" w:pos="243"/>
              </w:tabs>
              <w:suppressAutoHyphens/>
              <w:jc w:val="both"/>
              <w:rPr>
                <w:color w:val="000000"/>
                <w:sz w:val="22"/>
                <w:szCs w:val="22"/>
                <w:u w:val="single"/>
              </w:rPr>
            </w:pPr>
          </w:p>
          <w:p w14:paraId="0B5C588C" w14:textId="77777777" w:rsidR="009814BC" w:rsidRPr="009814BC" w:rsidRDefault="009814BC" w:rsidP="009814BC">
            <w:pPr>
              <w:pBdr>
                <w:top w:val="nil"/>
                <w:left w:val="nil"/>
                <w:bottom w:val="nil"/>
                <w:right w:val="nil"/>
                <w:between w:val="nil"/>
                <w:bar w:val="nil"/>
              </w:pBdr>
              <w:spacing w:line="276" w:lineRule="auto"/>
              <w:jc w:val="both"/>
              <w:rPr>
                <w:i/>
                <w:sz w:val="22"/>
                <w:szCs w:val="22"/>
                <w:u w:val="single" w:color="000000"/>
                <w:bdr w:val="nil"/>
                <w:lang w:eastAsia="en-GB"/>
                <w14:textOutline w14:w="12700" w14:cap="flat" w14:cmpd="sng" w14:algn="ctr">
                  <w14:noFill/>
                  <w14:prstDash w14:val="solid"/>
                  <w14:miter w14:lim="400000"/>
                </w14:textOutline>
              </w:rPr>
            </w:pPr>
            <w:r w:rsidRPr="009814BC">
              <w:rPr>
                <w:i/>
                <w:sz w:val="22"/>
                <w:szCs w:val="22"/>
                <w:u w:color="000000"/>
                <w:bdr w:val="nil"/>
                <w:lang w:eastAsia="en-GB"/>
                <w14:textOutline w14:w="12700" w14:cap="flat" w14:cmpd="sng" w14:algn="ctr">
                  <w14:noFill/>
                  <w14:prstDash w14:val="solid"/>
                  <w14:miter w14:lim="400000"/>
                </w14:textOutline>
              </w:rPr>
              <w:t>Pateikiamos skaitmeninės dokumentų kopijos.</w:t>
            </w:r>
          </w:p>
        </w:tc>
        <w:tc>
          <w:tcPr>
            <w:tcW w:w="4536" w:type="dxa"/>
          </w:tcPr>
          <w:p w14:paraId="70BD9C84" w14:textId="77777777" w:rsidR="009814BC" w:rsidRPr="009814BC" w:rsidRDefault="009814BC" w:rsidP="009814BC">
            <w:pPr>
              <w:jc w:val="both"/>
              <w:rPr>
                <w:rFonts w:eastAsia="Calibri"/>
                <w:sz w:val="22"/>
                <w:szCs w:val="22"/>
              </w:rPr>
            </w:pPr>
            <w:r w:rsidRPr="009814BC">
              <w:rPr>
                <w:rFonts w:eastAsia="Calibri"/>
                <w:sz w:val="22"/>
                <w:szCs w:val="22"/>
              </w:rPr>
              <w:t xml:space="preserve">Tiekėjas, tiekėjų grupės nariai bendrai (gali ir vienas tiekėjų grupės narys) ir (arba) ūkio subjektas, kurio pajėgumais remiasi tiekėjas, </w:t>
            </w:r>
            <w:r w:rsidRPr="009814BC">
              <w:rPr>
                <w:rFonts w:eastAsia="Calibri"/>
                <w:color w:val="000000"/>
                <w:sz w:val="22"/>
                <w:szCs w:val="22"/>
              </w:rPr>
              <w:t>jeigu tas subjektas (jo darbuotojas) pats vykdys tą pirkimo sutarties dalį, kuriai reikia jo turimų pajėgumų.</w:t>
            </w:r>
          </w:p>
        </w:tc>
      </w:tr>
    </w:tbl>
    <w:p w14:paraId="08CDE977" w14:textId="77777777" w:rsidR="009814BC" w:rsidRPr="009814BC" w:rsidRDefault="009814BC" w:rsidP="009814BC">
      <w:pPr>
        <w:spacing w:after="0" w:line="240" w:lineRule="auto"/>
        <w:rPr>
          <w:rFonts w:ascii="Times New Roman" w:eastAsia="Calibri" w:hAnsi="Times New Roman" w:cs="Times New Roman"/>
          <w:b/>
          <w:kern w:val="0"/>
          <w:sz w:val="14"/>
          <w:szCs w:val="14"/>
          <w14:ligatures w14:val="none"/>
        </w:rPr>
      </w:pPr>
    </w:p>
    <w:p w14:paraId="5E822E14" w14:textId="77777777" w:rsidR="009814BC" w:rsidRPr="009814BC" w:rsidRDefault="009814BC" w:rsidP="009814BC">
      <w:pPr>
        <w:spacing w:after="120" w:line="240" w:lineRule="auto"/>
        <w:rPr>
          <w:rFonts w:ascii="Times New Roman" w:eastAsia="Times New Roman" w:hAnsi="Times New Roman" w:cs="Times New Roman"/>
          <w:i/>
          <w:color w:val="000000"/>
          <w:kern w:val="0"/>
          <w:sz w:val="22"/>
          <w:szCs w:val="22"/>
          <w:lang w:eastAsia="lt-LT"/>
          <w14:ligatures w14:val="none"/>
        </w:rPr>
      </w:pPr>
      <w:r w:rsidRPr="009814BC">
        <w:rPr>
          <w:rFonts w:ascii="Times New Roman" w:eastAsia="Calibri" w:hAnsi="Times New Roman" w:cs="Times New Roman"/>
          <w:i/>
          <w:kern w:val="0"/>
          <w:sz w:val="22"/>
          <w:szCs w:val="22"/>
          <w14:ligatures w14:val="none"/>
        </w:rPr>
        <w:t xml:space="preserve">2 lentelė. </w:t>
      </w:r>
      <w:r w:rsidRPr="009814BC">
        <w:rPr>
          <w:rFonts w:ascii="Times New Roman" w:eastAsia="Calibri" w:hAnsi="Times New Roman" w:cs="Times New Roman"/>
          <w:b/>
          <w:i/>
          <w:kern w:val="0"/>
          <w:sz w:val="22"/>
          <w:szCs w:val="22"/>
          <w14:ligatures w14:val="none"/>
        </w:rPr>
        <w:t xml:space="preserve"> </w:t>
      </w:r>
      <w:r w:rsidRPr="009814BC">
        <w:rPr>
          <w:rFonts w:ascii="Times New Roman" w:eastAsia="Times New Roman" w:hAnsi="Times New Roman" w:cs="Times New Roman"/>
          <w:b/>
          <w:bCs/>
          <w:i/>
          <w:color w:val="000000"/>
          <w:kern w:val="0"/>
          <w:sz w:val="22"/>
          <w:szCs w:val="22"/>
          <w:lang w:eastAsia="lt-LT"/>
          <w14:ligatures w14:val="none"/>
        </w:rPr>
        <w:t>Reikalavimai dėl aplinkos apsaugos vadybos sistemų standartų laikymosi</w:t>
      </w:r>
      <w:r w:rsidRPr="009814BC">
        <w:rPr>
          <w:rFonts w:ascii="Times New Roman" w:eastAsia="Times New Roman" w:hAnsi="Times New Roman" w:cs="Times New Roman"/>
          <w:i/>
          <w:color w:val="000000"/>
          <w:kern w:val="0"/>
          <w:sz w:val="22"/>
          <w:szCs w:val="22"/>
          <w:lang w:eastAsia="lt-LT"/>
          <w14:ligatures w14:val="none"/>
        </w:rPr>
        <w:t> </w:t>
      </w:r>
    </w:p>
    <w:tbl>
      <w:tblPr>
        <w:tblStyle w:val="Lentelstinklelis"/>
        <w:tblW w:w="14601" w:type="dxa"/>
        <w:tblInd w:w="-5" w:type="dxa"/>
        <w:tblLayout w:type="fixed"/>
        <w:tblLook w:val="04A0" w:firstRow="1" w:lastRow="0" w:firstColumn="1" w:lastColumn="0" w:noHBand="0" w:noVBand="1"/>
      </w:tblPr>
      <w:tblGrid>
        <w:gridCol w:w="709"/>
        <w:gridCol w:w="4536"/>
        <w:gridCol w:w="4820"/>
        <w:gridCol w:w="4536"/>
      </w:tblGrid>
      <w:tr w:rsidR="009814BC" w:rsidRPr="009814BC" w14:paraId="65795FF9" w14:textId="77777777" w:rsidTr="005F5FA8">
        <w:tc>
          <w:tcPr>
            <w:tcW w:w="709" w:type="dxa"/>
            <w:shd w:val="clear" w:color="auto" w:fill="F5F4F4"/>
          </w:tcPr>
          <w:p w14:paraId="432EA9C7" w14:textId="77777777" w:rsidR="009814BC" w:rsidRPr="009814BC" w:rsidRDefault="009814BC" w:rsidP="009814BC">
            <w:pPr>
              <w:spacing w:line="276" w:lineRule="auto"/>
              <w:jc w:val="right"/>
              <w:rPr>
                <w:b/>
                <w:bCs/>
                <w:sz w:val="22"/>
                <w:szCs w:val="22"/>
                <w:u w:color="000000"/>
                <w:bdr w:val="nil"/>
                <w:lang w:eastAsia="en-GB"/>
                <w14:textOutline w14:w="12700" w14:cap="flat" w14:cmpd="sng" w14:algn="ctr">
                  <w14:noFill/>
                  <w14:prstDash w14:val="solid"/>
                  <w14:miter w14:lim="400000"/>
                </w14:textOutline>
              </w:rPr>
            </w:pPr>
            <w:r w:rsidRPr="009814BC">
              <w:rPr>
                <w:b/>
                <w:bCs/>
                <w:sz w:val="22"/>
                <w:szCs w:val="22"/>
                <w:u w:color="000000"/>
                <w:bdr w:val="nil"/>
                <w:lang w:eastAsia="en-GB"/>
                <w14:textOutline w14:w="12700" w14:cap="flat" w14:cmpd="sng" w14:algn="ctr">
                  <w14:noFill/>
                  <w14:prstDash w14:val="solid"/>
                  <w14:miter w14:lim="400000"/>
                </w14:textOutline>
              </w:rPr>
              <w:t>Eil. Nr.</w:t>
            </w:r>
          </w:p>
        </w:tc>
        <w:tc>
          <w:tcPr>
            <w:tcW w:w="4536" w:type="dxa"/>
            <w:shd w:val="clear" w:color="auto" w:fill="F5F4F4"/>
            <w:vAlign w:val="center"/>
          </w:tcPr>
          <w:p w14:paraId="70342270" w14:textId="77777777" w:rsidR="009814BC" w:rsidRPr="009814BC" w:rsidRDefault="009814BC" w:rsidP="009814BC">
            <w:pPr>
              <w:spacing w:line="276" w:lineRule="auto"/>
              <w:rPr>
                <w:rFonts w:eastAsia="Calibri"/>
                <w:b/>
                <w:bCs/>
                <w:sz w:val="22"/>
                <w:szCs w:val="22"/>
              </w:rPr>
            </w:pPr>
            <w:r w:rsidRPr="009814BC">
              <w:rPr>
                <w:rFonts w:eastAsia="Calibri"/>
                <w:b/>
                <w:bCs/>
                <w:sz w:val="22"/>
                <w:szCs w:val="22"/>
              </w:rPr>
              <w:t>Reikalavimas dėl aplinkos apsaugos vadybos sistemos standartų laikymosi</w:t>
            </w:r>
          </w:p>
        </w:tc>
        <w:tc>
          <w:tcPr>
            <w:tcW w:w="4820" w:type="dxa"/>
            <w:shd w:val="clear" w:color="auto" w:fill="F5F4F4"/>
            <w:vAlign w:val="center"/>
          </w:tcPr>
          <w:p w14:paraId="1B1A1927" w14:textId="336D5ABE" w:rsidR="009814BC" w:rsidRPr="009814BC" w:rsidRDefault="009814BC" w:rsidP="009814BC">
            <w:pPr>
              <w:spacing w:line="276" w:lineRule="auto"/>
              <w:rPr>
                <w:rFonts w:eastAsia="Calibri"/>
                <w:b/>
                <w:bCs/>
                <w:sz w:val="22"/>
                <w:szCs w:val="22"/>
              </w:rPr>
            </w:pPr>
            <w:r w:rsidRPr="009814BC">
              <w:rPr>
                <w:rFonts w:eastAsia="Calibri"/>
                <w:b/>
                <w:bCs/>
                <w:sz w:val="22"/>
                <w:szCs w:val="22"/>
              </w:rPr>
              <w:t>Atitikį pagrindžiantys dokumentai</w:t>
            </w:r>
          </w:p>
        </w:tc>
        <w:tc>
          <w:tcPr>
            <w:tcW w:w="4536" w:type="dxa"/>
            <w:shd w:val="clear" w:color="auto" w:fill="F5F4F4"/>
            <w:vAlign w:val="center"/>
          </w:tcPr>
          <w:p w14:paraId="5343A763" w14:textId="77777777" w:rsidR="009814BC" w:rsidRPr="009814BC" w:rsidRDefault="009814BC" w:rsidP="009814BC">
            <w:pPr>
              <w:spacing w:line="276" w:lineRule="auto"/>
              <w:rPr>
                <w:rFonts w:eastAsia="Calibri"/>
                <w:b/>
                <w:bCs/>
                <w:sz w:val="22"/>
                <w:szCs w:val="22"/>
              </w:rPr>
            </w:pPr>
            <w:r w:rsidRPr="009814BC">
              <w:rPr>
                <w:rFonts w:eastAsia="Calibri"/>
                <w:b/>
                <w:bCs/>
                <w:sz w:val="22"/>
                <w:szCs w:val="22"/>
              </w:rPr>
              <w:t>Subjektas, kuris turi atitikti reikalavimą</w:t>
            </w:r>
          </w:p>
        </w:tc>
      </w:tr>
      <w:tr w:rsidR="009814BC" w:rsidRPr="009814BC" w14:paraId="18D37913" w14:textId="77777777" w:rsidTr="00F63920">
        <w:tc>
          <w:tcPr>
            <w:tcW w:w="14601" w:type="dxa"/>
            <w:gridSpan w:val="4"/>
          </w:tcPr>
          <w:p w14:paraId="7C63B995" w14:textId="77777777" w:rsidR="009814BC" w:rsidRPr="009814BC" w:rsidRDefault="009814BC" w:rsidP="009814BC">
            <w:pPr>
              <w:spacing w:before="120" w:after="120" w:line="276" w:lineRule="auto"/>
              <w:jc w:val="center"/>
              <w:rPr>
                <w:sz w:val="22"/>
                <w:szCs w:val="22"/>
                <w:u w:color="000000"/>
                <w:bdr w:val="nil"/>
                <w:lang w:eastAsia="en-GB"/>
                <w14:textOutline w14:w="12700" w14:cap="flat" w14:cmpd="sng" w14:algn="ctr">
                  <w14:noFill/>
                  <w14:prstDash w14:val="solid"/>
                  <w14:miter w14:lim="400000"/>
                </w14:textOutline>
              </w:rPr>
            </w:pPr>
            <w:r w:rsidRPr="009814BC">
              <w:rPr>
                <w:sz w:val="22"/>
                <w:szCs w:val="22"/>
                <w:u w:color="000000"/>
                <w:bdr w:val="nil"/>
                <w:lang w:eastAsia="en-GB"/>
                <w14:textOutline w14:w="12700" w14:cap="flat" w14:cmpd="sng" w14:algn="ctr">
                  <w14:noFill/>
                  <w14:prstDash w14:val="solid"/>
                  <w14:miter w14:lim="400000"/>
                </w14:textOutline>
              </w:rPr>
              <w:t>Reikalavimas dėl aplinkos apsaugos vadybos sistemos standartų laikymosi</w:t>
            </w:r>
          </w:p>
        </w:tc>
      </w:tr>
      <w:tr w:rsidR="009814BC" w:rsidRPr="009814BC" w14:paraId="26101F15" w14:textId="77777777" w:rsidTr="00F63920">
        <w:tc>
          <w:tcPr>
            <w:tcW w:w="14601" w:type="dxa"/>
            <w:gridSpan w:val="4"/>
          </w:tcPr>
          <w:p w14:paraId="03D88FC5" w14:textId="77777777" w:rsidR="009814BC" w:rsidRPr="009814BC" w:rsidRDefault="009814BC" w:rsidP="009814BC">
            <w:pPr>
              <w:spacing w:line="276" w:lineRule="auto"/>
              <w:rPr>
                <w:i/>
                <w:iCs/>
                <w:sz w:val="22"/>
                <w:szCs w:val="22"/>
                <w:u w:color="000000"/>
                <w:bdr w:val="nil"/>
                <w:lang w:eastAsia="en-GB"/>
                <w14:textOutline w14:w="12700" w14:cap="flat" w14:cmpd="sng" w14:algn="ctr">
                  <w14:noFill/>
                  <w14:prstDash w14:val="solid"/>
                  <w14:miter w14:lim="400000"/>
                </w14:textOutline>
              </w:rPr>
            </w:pPr>
            <w:r w:rsidRPr="009814BC">
              <w:rPr>
                <w:i/>
                <w:iCs/>
                <w:sz w:val="22"/>
                <w:szCs w:val="22"/>
                <w:u w:color="000000"/>
                <w:bdr w:val="nil"/>
                <w:lang w:eastAsia="en-GB"/>
                <w14:textOutline w14:w="12700" w14:cap="flat" w14:cmpd="sng" w14:algn="ctr">
                  <w14:noFill/>
                  <w14:prstDash w14:val="solid"/>
                  <w14:miter w14:lim="400000"/>
                </w14:textOutline>
              </w:rPr>
              <w:t xml:space="preserve">Aplinkos apsaugos kriterijų taikymo, vykdant žaliuosius pirkimus, tvarkos aprašo 2 priedo 15.2. p. </w:t>
            </w:r>
          </w:p>
        </w:tc>
      </w:tr>
      <w:tr w:rsidR="009814BC" w:rsidRPr="009814BC" w14:paraId="327CE136" w14:textId="77777777" w:rsidTr="00742850">
        <w:tc>
          <w:tcPr>
            <w:tcW w:w="709" w:type="dxa"/>
          </w:tcPr>
          <w:p w14:paraId="53852A0A" w14:textId="77777777" w:rsidR="009814BC" w:rsidRPr="009814BC" w:rsidRDefault="009814BC" w:rsidP="009814BC">
            <w:pPr>
              <w:numPr>
                <w:ilvl w:val="0"/>
                <w:numId w:val="5"/>
              </w:numPr>
              <w:spacing w:line="276" w:lineRule="auto"/>
              <w:rPr>
                <w:sz w:val="22"/>
                <w:szCs w:val="22"/>
                <w:u w:color="000000"/>
                <w:bdr w:val="nil"/>
                <w:lang w:eastAsia="en-GB"/>
                <w14:textOutline w14:w="12700" w14:cap="flat" w14:cmpd="sng" w14:algn="ctr">
                  <w14:noFill/>
                  <w14:prstDash w14:val="solid"/>
                  <w14:miter w14:lim="400000"/>
                </w14:textOutline>
              </w:rPr>
            </w:pPr>
          </w:p>
        </w:tc>
        <w:tc>
          <w:tcPr>
            <w:tcW w:w="4536" w:type="dxa"/>
          </w:tcPr>
          <w:p w14:paraId="1C1D5209" w14:textId="77777777" w:rsidR="00737150" w:rsidRPr="00737150" w:rsidRDefault="00737150"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737150">
              <w:rPr>
                <w:sz w:val="22"/>
                <w:szCs w:val="22"/>
                <w:u w:color="000000"/>
                <w:bdr w:val="nil"/>
                <w:lang w:eastAsia="en-GB"/>
                <w14:textOutline w14:w="12700" w14:cap="flat" w14:cmpd="sng" w14:algn="ctr">
                  <w14:noFill/>
                  <w14:prstDash w14:val="solid"/>
                  <w14:miter w14:lim="400000"/>
                </w14:textOutline>
              </w:rPr>
              <w:t xml:space="preserve">Tiekėjas pirkimo sutarties vykdymo laikotarpiu, darbams atlikti, galės taikyti aplinkos apsaugos vadybos priemones, susijusias su: </w:t>
            </w:r>
          </w:p>
          <w:p w14:paraId="2BE0F684" w14:textId="5F420C78" w:rsidR="00737150" w:rsidRPr="00737150" w:rsidRDefault="00FC1D71"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 xml:space="preserve">1) </w:t>
            </w:r>
            <w:r w:rsidR="00737150" w:rsidRPr="00737150">
              <w:rPr>
                <w:sz w:val="22"/>
                <w:szCs w:val="22"/>
                <w:u w:color="000000"/>
                <w:bdr w:val="nil"/>
                <w:lang w:eastAsia="en-GB"/>
                <w14:textOutline w14:w="12700" w14:cap="flat" w14:cmpd="sng" w14:algn="ctr">
                  <w14:noFill/>
                  <w14:prstDash w14:val="solid"/>
                  <w14:miter w14:lim="400000"/>
                </w14:textOutline>
              </w:rPr>
              <w:t>veiksmingos gyvūnijos ir augalijos apsaugos statybvietėje ir aplink ją užtikrinimas;</w:t>
            </w:r>
          </w:p>
          <w:p w14:paraId="705DF839" w14:textId="257A6D56" w:rsidR="00737150" w:rsidRPr="00737150" w:rsidRDefault="00FC1D71"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Pr>
                <w:sz w:val="22"/>
                <w:szCs w:val="22"/>
                <w:u w:color="000000"/>
                <w:bdr w:val="nil"/>
                <w:lang w:eastAsia="en-GB"/>
                <w14:textOutline w14:w="12700" w14:cap="flat" w14:cmpd="sng" w14:algn="ctr">
                  <w14:noFill/>
                  <w14:prstDash w14:val="solid"/>
                  <w14:miter w14:lim="400000"/>
                </w14:textOutline>
              </w:rPr>
              <w:t xml:space="preserve">2) </w:t>
            </w:r>
            <w:r w:rsidR="00737150" w:rsidRPr="00737150">
              <w:rPr>
                <w:sz w:val="22"/>
                <w:szCs w:val="22"/>
                <w:u w:color="000000"/>
                <w:bdr w:val="nil"/>
                <w:lang w:eastAsia="en-GB"/>
                <w14:textOutline w14:w="12700" w14:cap="flat" w14:cmpd="sng" w14:algn="ctr">
                  <w14:noFill/>
                  <w14:prstDash w14:val="solid"/>
                  <w14:miter w14:lim="400000"/>
                </w14:textOutline>
              </w:rPr>
              <w:t>statybvietėje susidarančių atliekų kiekio mažinimas;</w:t>
            </w:r>
          </w:p>
          <w:p w14:paraId="60088D7A" w14:textId="77777777" w:rsidR="00737150" w:rsidRPr="00737150" w:rsidRDefault="00737150"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737150">
              <w:rPr>
                <w:sz w:val="22"/>
                <w:szCs w:val="22"/>
                <w:u w:color="000000"/>
                <w:bdr w:val="nil"/>
                <w:lang w:eastAsia="en-GB"/>
                <w14:textOutline w14:w="12700" w14:cap="flat" w14:cmpd="sng" w14:algn="ctr">
                  <w14:noFill/>
                  <w14:prstDash w14:val="solid"/>
                  <w14:miter w14:lim="400000"/>
                </w14:textOutline>
              </w:rPr>
              <w:t>3) skleidžiamo triukšmo mažinimas;</w:t>
            </w:r>
          </w:p>
          <w:p w14:paraId="36AAB16D" w14:textId="104C3487" w:rsidR="009814BC" w:rsidRPr="009814BC" w:rsidRDefault="00737150" w:rsidP="00737150">
            <w:pPr>
              <w:spacing w:line="276" w:lineRule="auto"/>
              <w:jc w:val="both"/>
              <w:rPr>
                <w:sz w:val="22"/>
                <w:szCs w:val="22"/>
                <w:u w:color="000000"/>
                <w:bdr w:val="nil"/>
                <w:lang w:eastAsia="en-GB"/>
                <w14:textOutline w14:w="12700" w14:cap="flat" w14:cmpd="sng" w14:algn="ctr">
                  <w14:noFill/>
                  <w14:prstDash w14:val="solid"/>
                  <w14:miter w14:lim="400000"/>
                </w14:textOutline>
              </w:rPr>
            </w:pPr>
            <w:r w:rsidRPr="00737150">
              <w:rPr>
                <w:sz w:val="22"/>
                <w:szCs w:val="22"/>
                <w:u w:color="000000"/>
                <w:bdr w:val="nil"/>
                <w:lang w:eastAsia="en-GB"/>
                <w14:textOutline w14:w="12700" w14:cap="flat" w14:cmpd="sng" w14:algn="ctr">
                  <w14:noFill/>
                  <w14:prstDash w14:val="solid"/>
                  <w14:miter w14:lim="400000"/>
                </w14:textOutline>
              </w:rPr>
              <w:t>4)</w:t>
            </w:r>
            <w:r>
              <w:rPr>
                <w:sz w:val="22"/>
                <w:szCs w:val="22"/>
                <w:u w:color="000000"/>
                <w:bdr w:val="nil"/>
                <w:lang w:eastAsia="en-GB"/>
                <w14:textOutline w14:w="12700" w14:cap="flat" w14:cmpd="sng" w14:algn="ctr">
                  <w14:noFill/>
                  <w14:prstDash w14:val="solid"/>
                  <w14:miter w14:lim="400000"/>
                </w14:textOutline>
              </w:rPr>
              <w:t xml:space="preserve"> </w:t>
            </w:r>
            <w:r w:rsidRPr="00737150">
              <w:rPr>
                <w:sz w:val="22"/>
                <w:szCs w:val="22"/>
                <w:u w:color="000000"/>
                <w:bdr w:val="nil"/>
                <w:lang w:eastAsia="en-GB"/>
                <w14:textOutline w14:w="12700" w14:cap="flat" w14:cmpd="sng" w14:algn="ctr">
                  <w14:noFill/>
                  <w14:prstDash w14:val="solid"/>
                  <w14:miter w14:lim="400000"/>
                </w14:textOutline>
              </w:rPr>
              <w:t>efektyvus elektros energijos ir vandens naudojimas.</w:t>
            </w:r>
          </w:p>
        </w:tc>
        <w:tc>
          <w:tcPr>
            <w:tcW w:w="4820" w:type="dxa"/>
          </w:tcPr>
          <w:p w14:paraId="472F102D" w14:textId="0128F1FA" w:rsidR="009814BC" w:rsidRPr="009814BC" w:rsidRDefault="009814BC" w:rsidP="003F6FDC">
            <w:pPr>
              <w:spacing w:after="120"/>
              <w:jc w:val="both"/>
              <w:textAlignment w:val="baseline"/>
              <w:rPr>
                <w:rFonts w:eastAsia="Calibri"/>
                <w:sz w:val="22"/>
                <w:szCs w:val="22"/>
              </w:rPr>
            </w:pPr>
            <w:r w:rsidRPr="009814BC">
              <w:rPr>
                <w:rFonts w:eastAsia="Calibri"/>
                <w:color w:val="000000"/>
                <w:sz w:val="22"/>
                <w:szCs w:val="22"/>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taiko aplinkos apsaugos vadybos priemones.</w:t>
            </w:r>
          </w:p>
        </w:tc>
        <w:tc>
          <w:tcPr>
            <w:tcW w:w="4536" w:type="dxa"/>
          </w:tcPr>
          <w:p w14:paraId="738C6E41" w14:textId="700BFC60" w:rsidR="009814BC" w:rsidRDefault="009814BC" w:rsidP="003F6FDC">
            <w:pPr>
              <w:jc w:val="both"/>
              <w:textAlignment w:val="baseline"/>
              <w:rPr>
                <w:rFonts w:eastAsia="Calibri"/>
                <w:color w:val="000000"/>
                <w:sz w:val="22"/>
                <w:szCs w:val="22"/>
              </w:rPr>
            </w:pPr>
            <w:r w:rsidRPr="009814BC">
              <w:rPr>
                <w:rFonts w:eastAsia="Calibri"/>
                <w:color w:val="000000"/>
                <w:sz w:val="22"/>
                <w:szCs w:val="22"/>
              </w:rPr>
              <w:t>Atsižvelgiant į prisiimamus įsipareigojimus sutarčiai vykdyti:</w:t>
            </w:r>
          </w:p>
          <w:p w14:paraId="59AB5549" w14:textId="77777777" w:rsidR="003F6FDC" w:rsidRPr="009814BC" w:rsidRDefault="003F6FDC" w:rsidP="003F6FDC">
            <w:pPr>
              <w:jc w:val="both"/>
              <w:textAlignment w:val="baseline"/>
              <w:rPr>
                <w:rFonts w:eastAsia="Calibri"/>
                <w:color w:val="000000"/>
                <w:sz w:val="22"/>
                <w:szCs w:val="22"/>
              </w:rPr>
            </w:pPr>
          </w:p>
          <w:p w14:paraId="6D6EB7A2" w14:textId="34FACF0D" w:rsidR="009814BC" w:rsidRPr="009814BC" w:rsidRDefault="00E12CE0" w:rsidP="003F6FDC">
            <w:pPr>
              <w:jc w:val="both"/>
              <w:textAlignment w:val="baseline"/>
              <w:rPr>
                <w:rFonts w:eastAsia="Calibri"/>
                <w:color w:val="000000"/>
                <w:sz w:val="22"/>
                <w:szCs w:val="22"/>
              </w:rPr>
            </w:pPr>
            <w:r>
              <w:rPr>
                <w:rFonts w:eastAsia="Calibri"/>
                <w:color w:val="000000"/>
                <w:sz w:val="22"/>
                <w:szCs w:val="22"/>
              </w:rPr>
              <w:t xml:space="preserve">1) </w:t>
            </w:r>
            <w:r w:rsidR="009814BC" w:rsidRPr="009814BC">
              <w:rPr>
                <w:rFonts w:eastAsia="Calibri"/>
                <w:color w:val="000000"/>
                <w:sz w:val="22"/>
                <w:szCs w:val="22"/>
              </w:rPr>
              <w:t xml:space="preserve">tiekėjas, bent vienas tiekėjų grupės narys ir (arba) ūkio subjektas, kurio pajėgumais remiasi tiekėjas; </w:t>
            </w:r>
          </w:p>
          <w:p w14:paraId="4B87C427" w14:textId="6ACC34A7" w:rsidR="009814BC" w:rsidRPr="009814BC" w:rsidRDefault="00E12CE0" w:rsidP="003F6FDC">
            <w:pPr>
              <w:spacing w:before="120"/>
              <w:jc w:val="both"/>
              <w:textAlignment w:val="baseline"/>
              <w:rPr>
                <w:rFonts w:eastAsia="Calibri"/>
                <w:color w:val="000000"/>
                <w:sz w:val="22"/>
                <w:szCs w:val="22"/>
              </w:rPr>
            </w:pPr>
            <w:r>
              <w:rPr>
                <w:rFonts w:eastAsia="Calibri"/>
                <w:color w:val="000000"/>
                <w:sz w:val="22"/>
                <w:szCs w:val="22"/>
              </w:rPr>
              <w:t>2) s</w:t>
            </w:r>
            <w:r w:rsidR="009814BC" w:rsidRPr="009814BC">
              <w:rPr>
                <w:rFonts w:eastAsia="Calibri"/>
                <w:color w:val="000000"/>
                <w:sz w:val="22"/>
                <w:szCs w:val="22"/>
              </w:rPr>
              <w:t>ubtiekėjai turi laikytis reikalaujamų aplinkos apsaugos vadybos priemonių, atsižvelgiant į jų prisiimamus įsipareigojimus pirkimo sutarčiai vykdyti.</w:t>
            </w:r>
          </w:p>
        </w:tc>
      </w:tr>
    </w:tbl>
    <w:p w14:paraId="1B0EFED0" w14:textId="77777777" w:rsidR="009162C8" w:rsidRDefault="009162C8"/>
    <w:sectPr w:rsidR="009162C8" w:rsidSect="009814BC">
      <w:pgSz w:w="16838" w:h="11906" w:orient="landscape"/>
      <w:pgMar w:top="709" w:right="67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66561"/>
    <w:multiLevelType w:val="hybridMultilevel"/>
    <w:tmpl w:val="9A54F9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380B0E"/>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8FC59B7"/>
    <w:multiLevelType w:val="hybridMultilevel"/>
    <w:tmpl w:val="32487BAE"/>
    <w:lvl w:ilvl="0" w:tplc="5B344E84">
      <w:start w:val="1"/>
      <w:numFmt w:val="decimal"/>
      <w:lvlText w:val="%1)"/>
      <w:lvlJc w:val="left"/>
      <w:pPr>
        <w:ind w:left="720" w:hanging="360"/>
      </w:pPr>
      <w:rPr>
        <w:rFonts w:ascii="Times New Roman" w:hAnsi="Times New Roman" w:cs="Times New Roman"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69E50BF"/>
    <w:multiLevelType w:val="hybridMultilevel"/>
    <w:tmpl w:val="F8322680"/>
    <w:lvl w:ilvl="0" w:tplc="FA12272A">
      <w:start w:val="3"/>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68841992">
    <w:abstractNumId w:val="4"/>
  </w:num>
  <w:num w:numId="2" w16cid:durableId="588664081">
    <w:abstractNumId w:val="0"/>
  </w:num>
  <w:num w:numId="3" w16cid:durableId="1608804043">
    <w:abstractNumId w:val="2"/>
  </w:num>
  <w:num w:numId="4" w16cid:durableId="852841432">
    <w:abstractNumId w:val="3"/>
  </w:num>
  <w:num w:numId="5" w16cid:durableId="101777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4BC"/>
    <w:rsid w:val="001C161F"/>
    <w:rsid w:val="00266450"/>
    <w:rsid w:val="003F6FDC"/>
    <w:rsid w:val="00487175"/>
    <w:rsid w:val="004A3DD6"/>
    <w:rsid w:val="00573543"/>
    <w:rsid w:val="005F5FA8"/>
    <w:rsid w:val="0067001C"/>
    <w:rsid w:val="006E656E"/>
    <w:rsid w:val="00737150"/>
    <w:rsid w:val="00742850"/>
    <w:rsid w:val="008B61A7"/>
    <w:rsid w:val="008E1123"/>
    <w:rsid w:val="009162C8"/>
    <w:rsid w:val="009814BC"/>
    <w:rsid w:val="009B34BF"/>
    <w:rsid w:val="009F547A"/>
    <w:rsid w:val="00C91059"/>
    <w:rsid w:val="00CB4FED"/>
    <w:rsid w:val="00CE680E"/>
    <w:rsid w:val="00CF7CA7"/>
    <w:rsid w:val="00DA50F4"/>
    <w:rsid w:val="00E12CE0"/>
    <w:rsid w:val="00EB6537"/>
    <w:rsid w:val="00ED6539"/>
    <w:rsid w:val="00ED6649"/>
    <w:rsid w:val="00F44D41"/>
    <w:rsid w:val="00F63920"/>
    <w:rsid w:val="00FC1D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84D0"/>
  <w15:chartTrackingRefBased/>
  <w15:docId w15:val="{43AC14B4-D7D9-4AA5-96FD-05903C3F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814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814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814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814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814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814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814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814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814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14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814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814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814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814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814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814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814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814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81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814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814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814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814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814BC"/>
    <w:rPr>
      <w:i/>
      <w:iCs/>
      <w:color w:val="404040" w:themeColor="text1" w:themeTint="BF"/>
    </w:rPr>
  </w:style>
  <w:style w:type="paragraph" w:styleId="Sraopastraipa">
    <w:name w:val="List Paragraph"/>
    <w:basedOn w:val="prastasis"/>
    <w:uiPriority w:val="34"/>
    <w:qFormat/>
    <w:rsid w:val="009814BC"/>
    <w:pPr>
      <w:ind w:left="720"/>
      <w:contextualSpacing/>
    </w:pPr>
  </w:style>
  <w:style w:type="character" w:styleId="Rykuspabraukimas">
    <w:name w:val="Intense Emphasis"/>
    <w:basedOn w:val="Numatytasispastraiposriftas"/>
    <w:uiPriority w:val="21"/>
    <w:qFormat/>
    <w:rsid w:val="009814BC"/>
    <w:rPr>
      <w:i/>
      <w:iCs/>
      <w:color w:val="0F4761" w:themeColor="accent1" w:themeShade="BF"/>
    </w:rPr>
  </w:style>
  <w:style w:type="paragraph" w:styleId="Iskirtacitata">
    <w:name w:val="Intense Quote"/>
    <w:basedOn w:val="prastasis"/>
    <w:next w:val="prastasis"/>
    <w:link w:val="IskirtacitataDiagrama"/>
    <w:uiPriority w:val="30"/>
    <w:qFormat/>
    <w:rsid w:val="009814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814BC"/>
    <w:rPr>
      <w:i/>
      <w:iCs/>
      <w:color w:val="0F4761" w:themeColor="accent1" w:themeShade="BF"/>
    </w:rPr>
  </w:style>
  <w:style w:type="character" w:styleId="Rykinuoroda">
    <w:name w:val="Intense Reference"/>
    <w:basedOn w:val="Numatytasispastraiposriftas"/>
    <w:uiPriority w:val="32"/>
    <w:qFormat/>
    <w:rsid w:val="009814BC"/>
    <w:rPr>
      <w:b/>
      <w:bCs/>
      <w:smallCaps/>
      <w:color w:val="0F4761" w:themeColor="accent1" w:themeShade="BF"/>
      <w:spacing w:val="5"/>
    </w:rPr>
  </w:style>
  <w:style w:type="table" w:styleId="Lentelstinklelis">
    <w:name w:val="Table Grid"/>
    <w:aliases w:val="Smart Text Table"/>
    <w:basedOn w:val="prastojilentel"/>
    <w:uiPriority w:val="39"/>
    <w:rsid w:val="009814B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8EA4996BA714439CA2BC8CAF9D3FD6" ma:contentTypeVersion="13" ma:contentTypeDescription="Create a new document." ma:contentTypeScope="" ma:versionID="034f5ba432a0777854a52644a8e749f0">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65e0bd380bb9cc3be0b2bfad2b321fe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Props1.xml><?xml version="1.0" encoding="utf-8"?>
<ds:datastoreItem xmlns:ds="http://schemas.openxmlformats.org/officeDocument/2006/customXml" ds:itemID="{130304FE-5C14-4733-8E8E-682BFB5DB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A3280-5FF8-48FA-9E83-1D60D3EC690F}">
  <ds:schemaRefs>
    <ds:schemaRef ds:uri="http://schemas.microsoft.com/sharepoint/v3/contenttype/forms"/>
  </ds:schemaRefs>
</ds:datastoreItem>
</file>

<file path=customXml/itemProps3.xml><?xml version="1.0" encoding="utf-8"?>
<ds:datastoreItem xmlns:ds="http://schemas.openxmlformats.org/officeDocument/2006/customXml" ds:itemID="{2534A449-483B-4C4E-9A53-87AE526BDFD7}">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3056</Words>
  <Characters>1742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Vasiljeva</dc:creator>
  <cp:keywords/>
  <dc:description/>
  <cp:lastModifiedBy>Robertas Ignatjevas</cp:lastModifiedBy>
  <cp:revision>20</cp:revision>
  <dcterms:created xsi:type="dcterms:W3CDTF">2026-03-24T22:44:00Z</dcterms:created>
  <dcterms:modified xsi:type="dcterms:W3CDTF">2026-06-05T15:00:00Z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0x010100FE8EA4996BA714439CA2BC8CAF9D3FD6</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